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C0648">
              <w:rPr>
                <w:rFonts w:ascii="Verdana" w:hAnsi="Verdana"/>
              </w:rPr>
            </w:r>
            <w:r w:rsidR="003C064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C0648">
              <w:rPr>
                <w:rFonts w:ascii="Verdana" w:hAnsi="Verdana"/>
              </w:rPr>
            </w:r>
            <w:r w:rsidR="003C064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C0648">
              <w:rPr>
                <w:rFonts w:ascii="Verdana" w:hAnsi="Verdana"/>
              </w:rPr>
            </w:r>
            <w:r w:rsidR="003C064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C0648">
              <w:rPr>
                <w:rFonts w:ascii="Verdana" w:hAnsi="Verdana"/>
              </w:rPr>
            </w:r>
            <w:r w:rsidR="003C064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3C0648">
              <w:rPr>
                <w:rFonts w:ascii="Verdana" w:hAnsi="Verdana"/>
                <w:color w:val="000000"/>
              </w:rPr>
            </w:r>
            <w:r w:rsidR="003C0648">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3C0648">
              <w:rPr>
                <w:rFonts w:ascii="Verdana" w:hAnsi="Verdana"/>
                <w:color w:val="000000"/>
              </w:rPr>
            </w:r>
            <w:r w:rsidR="003C0648">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C0648">
              <w:rPr>
                <w:rFonts w:ascii="Verdana" w:hAnsi="Verdana"/>
              </w:rPr>
            </w:r>
            <w:r w:rsidR="003C064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C0648">
              <w:rPr>
                <w:rFonts w:ascii="Verdana" w:hAnsi="Verdana"/>
              </w:rPr>
            </w:r>
            <w:r w:rsidR="003C064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C0648">
              <w:rPr>
                <w:rFonts w:ascii="Verdana" w:hAnsi="Verdana"/>
              </w:rPr>
            </w:r>
            <w:r w:rsidR="003C0648">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3C0648">
              <w:rPr>
                <w:rFonts w:ascii="Verdana" w:hAnsi="Verdana"/>
                <w:b w:val="0"/>
                <w:szCs w:val="16"/>
              </w:rPr>
            </w:r>
            <w:r w:rsidR="003C0648">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 xml:space="preserve">monatlichen Arbeitsentgelte mehr als EUR </w:t>
            </w:r>
            <w:r w:rsidR="007A05ED">
              <w:rPr>
                <w:rFonts w:ascii="Verdana" w:hAnsi="Verdana"/>
                <w:b/>
              </w:rPr>
              <w:t>520,00</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3C0648">
              <w:rPr>
                <w:rFonts w:ascii="Verdana" w:hAnsi="Verdana"/>
                <w:sz w:val="16"/>
                <w:szCs w:val="16"/>
              </w:rPr>
            </w:r>
            <w:r w:rsidR="003C064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2"/>
      <w:headerReference w:type="default" r:id="rId13"/>
      <w:footerReference w:type="even" r:id="rId14"/>
      <w:footerReference w:type="default" r:id="rId15"/>
      <w:headerReference w:type="first" r:id="rId16"/>
      <w:footerReference w:type="first" r:id="rId17"/>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48" w:rsidRDefault="003C0648">
      <w:r>
        <w:separator/>
      </w:r>
    </w:p>
  </w:endnote>
  <w:endnote w:type="continuationSeparator" w:id="0">
    <w:p w:rsidR="003C0648" w:rsidRDefault="003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63A" w:rsidRDefault="00DA56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0E6772">
          <w:pPr>
            <w:pStyle w:val="Fuzeile"/>
            <w:rPr>
              <w:rFonts w:ascii="Verdana" w:hAnsi="Verdana"/>
              <w:sz w:val="18"/>
              <w:szCs w:val="18"/>
            </w:rPr>
          </w:pPr>
          <w:r w:rsidRPr="0049377C">
            <w:rPr>
              <w:rFonts w:ascii="Verdana" w:hAnsi="Verdana"/>
              <w:sz w:val="18"/>
              <w:szCs w:val="18"/>
            </w:rPr>
            <w:t xml:space="preserve">Stand </w:t>
          </w:r>
          <w:r w:rsidR="000E6772">
            <w:rPr>
              <w:rFonts w:ascii="Verdana" w:hAnsi="Verdana"/>
              <w:sz w:val="18"/>
              <w:szCs w:val="18"/>
            </w:rPr>
            <w:t>0</w:t>
          </w:r>
          <w:r w:rsidR="00DA563A">
            <w:rPr>
              <w:rFonts w:ascii="Verdana" w:hAnsi="Verdana"/>
              <w:sz w:val="18"/>
              <w:szCs w:val="18"/>
            </w:rPr>
            <w:t>5</w:t>
          </w:r>
          <w:r w:rsidR="000E6772">
            <w:rPr>
              <w:rFonts w:ascii="Verdana" w:hAnsi="Verdana"/>
              <w:sz w:val="18"/>
              <w:szCs w:val="18"/>
            </w:rPr>
            <w:t>/202</w:t>
          </w:r>
          <w:r w:rsidR="00DA563A">
            <w:rPr>
              <w:rFonts w:ascii="Verdana" w:hAnsi="Verdana"/>
              <w:sz w:val="18"/>
              <w:szCs w:val="18"/>
            </w:rPr>
            <w:t>3</w:t>
          </w:r>
          <w:bookmarkStart w:id="0" w:name="_GoBack"/>
          <w:bookmarkEnd w:id="0"/>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0E6772">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0E677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63A" w:rsidRDefault="00DA56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48" w:rsidRDefault="003C0648">
      <w:r>
        <w:separator/>
      </w:r>
    </w:p>
  </w:footnote>
  <w:footnote w:type="continuationSeparator" w:id="0">
    <w:p w:rsidR="003C0648" w:rsidRDefault="003C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63A" w:rsidRDefault="00DA56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222412" w:rsidP="00453B75">
          <w:pPr>
            <w:pStyle w:val="Kopfzeile"/>
            <w:tabs>
              <w:tab w:val="clear" w:pos="4536"/>
            </w:tabs>
            <w:ind w:left="443"/>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1078430</wp:posOffset>
                </wp:positionH>
                <wp:positionV relativeFrom="paragraph">
                  <wp:posOffset>-75063</wp:posOffset>
                </wp:positionV>
                <wp:extent cx="1015200" cy="1119600"/>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uerberatung_Nader_X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200" cy="1119600"/>
                        </a:xfrm>
                        <a:prstGeom prst="rect">
                          <a:avLst/>
                        </a:prstGeom>
                      </pic:spPr>
                    </pic:pic>
                  </a:graphicData>
                </a:graphic>
                <wp14:sizeRelH relativeFrom="margin">
                  <wp14:pctWidth>0</wp14:pctWidth>
                </wp14:sizeRelH>
                <wp14:sizeRelV relativeFrom="margin">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63A" w:rsidRDefault="00DA56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CE"/>
    <w:rsid w:val="0001530D"/>
    <w:rsid w:val="000279E7"/>
    <w:rsid w:val="000731CC"/>
    <w:rsid w:val="00075BCD"/>
    <w:rsid w:val="00076ED8"/>
    <w:rsid w:val="000875DC"/>
    <w:rsid w:val="00091A19"/>
    <w:rsid w:val="000A484E"/>
    <w:rsid w:val="000E2C0F"/>
    <w:rsid w:val="000E6772"/>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1C27"/>
    <w:rsid w:val="00222412"/>
    <w:rsid w:val="00253686"/>
    <w:rsid w:val="00253863"/>
    <w:rsid w:val="00261334"/>
    <w:rsid w:val="002753C3"/>
    <w:rsid w:val="002D3120"/>
    <w:rsid w:val="002E482E"/>
    <w:rsid w:val="002E5100"/>
    <w:rsid w:val="002F0ABB"/>
    <w:rsid w:val="00335B01"/>
    <w:rsid w:val="003437F5"/>
    <w:rsid w:val="00344D3E"/>
    <w:rsid w:val="00354374"/>
    <w:rsid w:val="003750A6"/>
    <w:rsid w:val="00381B5F"/>
    <w:rsid w:val="003A2329"/>
    <w:rsid w:val="003B1AFB"/>
    <w:rsid w:val="003C0648"/>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B6A4E"/>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A05ED"/>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563A"/>
    <w:rsid w:val="00DB2A82"/>
    <w:rsid w:val="00DB3710"/>
    <w:rsid w:val="00DB4B9C"/>
    <w:rsid w:val="00DC018A"/>
    <w:rsid w:val="00DC14E1"/>
    <w:rsid w:val="00DD16AF"/>
    <w:rsid w:val="00DE33AB"/>
    <w:rsid w:val="00E217AE"/>
    <w:rsid w:val="00E41004"/>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7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cc509e14-8704-41fe-b56d-e6cd857f8497</BSO999929>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7EF6A348-C84D-4370-AF62-CB1298537F71}">
  <ds:schemaRefs>
    <ds:schemaRef ds:uri="http://www.datev.de/BSOffice/999929"/>
  </ds:schemaRefs>
</ds:datastoreItem>
</file>

<file path=customXml/itemProps5.xml><?xml version="1.0" encoding="utf-8"?>
<ds:datastoreItem xmlns:ds="http://schemas.openxmlformats.org/officeDocument/2006/customXml" ds:itemID="{B06F3D8D-E547-40CD-9FD0-CD060D9E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5054</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2023-05-11T12:21:00Z</dcterms:created>
  <dcterms:modified xsi:type="dcterms:W3CDTF">2023-05-11T12:24:00Z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